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7DE" w:rsidRPr="00526D13" w:rsidRDefault="00D822E2" w:rsidP="00291076">
      <w:pPr>
        <w:jc w:val="center"/>
        <w:rPr>
          <w:rFonts w:ascii="方正小标宋_GBK" w:eastAsia="方正小标宋_GBK"/>
          <w:sz w:val="44"/>
          <w:szCs w:val="44"/>
        </w:rPr>
      </w:pPr>
      <w:r w:rsidRPr="00526D13">
        <w:rPr>
          <w:rFonts w:ascii="方正小标宋_GBK" w:eastAsia="方正小标宋_GBK" w:hint="eastAsia"/>
          <w:sz w:val="44"/>
          <w:szCs w:val="44"/>
        </w:rPr>
        <w:t>马克思主义学院</w:t>
      </w:r>
      <w:r w:rsidR="00B45813" w:rsidRPr="00526D13">
        <w:rPr>
          <w:rFonts w:ascii="方正小标宋_GBK" w:eastAsia="方正小标宋_GBK" w:hint="eastAsia"/>
          <w:sz w:val="44"/>
          <w:szCs w:val="44"/>
        </w:rPr>
        <w:t>举办</w:t>
      </w:r>
      <w:r w:rsidR="00526D13" w:rsidRPr="00526D13">
        <w:rPr>
          <w:rFonts w:ascii="方正小标宋_GBK" w:eastAsia="方正小标宋_GBK" w:hint="eastAsia"/>
          <w:sz w:val="44"/>
          <w:szCs w:val="44"/>
        </w:rPr>
        <w:t>思政课</w:t>
      </w:r>
      <w:r w:rsidRPr="00526D13">
        <w:rPr>
          <w:rFonts w:ascii="方正小标宋_GBK" w:eastAsia="方正小标宋_GBK" w:hint="eastAsia"/>
          <w:sz w:val="44"/>
          <w:szCs w:val="44"/>
        </w:rPr>
        <w:t>教学比赛磨课活动</w:t>
      </w:r>
    </w:p>
    <w:p w:rsidR="00685A67" w:rsidRPr="00B45813" w:rsidRDefault="00B45813" w:rsidP="0056768B">
      <w:pPr>
        <w:spacing w:afterLines="50" w:after="156"/>
        <w:ind w:firstLineChars="200" w:firstLine="560"/>
        <w:rPr>
          <w:rFonts w:ascii="仿宋_GB2312" w:eastAsia="仿宋_GB2312"/>
          <w:sz w:val="28"/>
          <w:szCs w:val="28"/>
        </w:rPr>
      </w:pPr>
      <w:r w:rsidRPr="00B45813"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AD0278F" wp14:editId="3E8A4EAC">
            <wp:simplePos x="0" y="0"/>
            <wp:positionH relativeFrom="margin">
              <wp:align>center</wp:align>
            </wp:positionH>
            <wp:positionV relativeFrom="page">
              <wp:posOffset>3394075</wp:posOffset>
            </wp:positionV>
            <wp:extent cx="3776400" cy="2124000"/>
            <wp:effectExtent l="0" t="0" r="0" b="0"/>
            <wp:wrapTopAndBottom/>
            <wp:docPr id="1" name="图片 1" descr="F:\微信文件夹\WeChat Files\wxid_5rpmuh7kr6w522\FileStorage\Temp\7b75f44d7c771c2854b9f3ce0ca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微信文件夹\WeChat Files\wxid_5rpmuh7kr6w522\FileStorage\Temp\7b75f44d7c771c2854b9f3ce0ca6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400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2E2" w:rsidRPr="00B45813">
        <w:rPr>
          <w:rFonts w:ascii="仿宋_GB2312" w:eastAsia="仿宋_GB2312" w:hint="eastAsia"/>
          <w:sz w:val="28"/>
          <w:szCs w:val="28"/>
        </w:rPr>
        <w:t>3月21日上午，马克思主义学院举行了2024</w:t>
      </w:r>
      <w:r w:rsidR="00685A67" w:rsidRPr="00B45813">
        <w:rPr>
          <w:rFonts w:ascii="仿宋_GB2312" w:eastAsia="仿宋_GB2312" w:hint="eastAsia"/>
          <w:sz w:val="28"/>
          <w:szCs w:val="28"/>
        </w:rPr>
        <w:t>年云南</w:t>
      </w:r>
      <w:r w:rsidR="00D822E2" w:rsidRPr="00B45813">
        <w:rPr>
          <w:rFonts w:ascii="仿宋_GB2312" w:eastAsia="仿宋_GB2312" w:hint="eastAsia"/>
          <w:sz w:val="28"/>
          <w:szCs w:val="28"/>
        </w:rPr>
        <w:t>省高校思</w:t>
      </w:r>
      <w:r w:rsidR="00685A67" w:rsidRPr="00B45813">
        <w:rPr>
          <w:rFonts w:ascii="仿宋_GB2312" w:eastAsia="仿宋_GB2312" w:hint="eastAsia"/>
          <w:sz w:val="28"/>
          <w:szCs w:val="28"/>
        </w:rPr>
        <w:t>想政治理论课</w:t>
      </w:r>
      <w:r w:rsidR="00D822E2" w:rsidRPr="00B45813">
        <w:rPr>
          <w:rFonts w:ascii="仿宋_GB2312" w:eastAsia="仿宋_GB2312" w:hint="eastAsia"/>
          <w:sz w:val="28"/>
          <w:szCs w:val="28"/>
        </w:rPr>
        <w:t>教师教学比赛赛前</w:t>
      </w:r>
      <w:r w:rsidR="005462F7">
        <w:rPr>
          <w:rFonts w:ascii="仿宋_GB2312" w:eastAsia="仿宋_GB2312" w:hint="eastAsia"/>
          <w:sz w:val="28"/>
          <w:szCs w:val="28"/>
        </w:rPr>
        <w:t>磨课</w:t>
      </w:r>
      <w:r w:rsidR="00D822E2" w:rsidRPr="00B45813">
        <w:rPr>
          <w:rFonts w:ascii="仿宋_GB2312" w:eastAsia="仿宋_GB2312" w:hint="eastAsia"/>
          <w:sz w:val="28"/>
          <w:szCs w:val="28"/>
        </w:rPr>
        <w:t>活动，</w:t>
      </w:r>
      <w:r w:rsidR="00685A67" w:rsidRPr="00B45813">
        <w:rPr>
          <w:rFonts w:ascii="仿宋_GB2312" w:eastAsia="仿宋_GB2312" w:hint="eastAsia"/>
          <w:sz w:val="28"/>
          <w:szCs w:val="28"/>
        </w:rPr>
        <w:t>全体</w:t>
      </w:r>
      <w:r w:rsidR="00526D13">
        <w:rPr>
          <w:rFonts w:ascii="仿宋_GB2312" w:eastAsia="仿宋_GB2312" w:hint="eastAsia"/>
          <w:sz w:val="28"/>
          <w:szCs w:val="28"/>
        </w:rPr>
        <w:t>专职</w:t>
      </w:r>
      <w:r w:rsidR="00685A67" w:rsidRPr="00B45813">
        <w:rPr>
          <w:rFonts w:ascii="仿宋_GB2312" w:eastAsia="仿宋_GB2312" w:hint="eastAsia"/>
          <w:sz w:val="28"/>
          <w:szCs w:val="28"/>
        </w:rPr>
        <w:t>思政课</w:t>
      </w:r>
      <w:r w:rsidR="00D822E2" w:rsidRPr="00B45813">
        <w:rPr>
          <w:rFonts w:ascii="仿宋_GB2312" w:eastAsia="仿宋_GB2312" w:hint="eastAsia"/>
          <w:sz w:val="28"/>
          <w:szCs w:val="28"/>
        </w:rPr>
        <w:t>教师参</w:t>
      </w:r>
      <w:r w:rsidR="00526D13">
        <w:rPr>
          <w:rFonts w:ascii="仿宋_GB2312" w:eastAsia="仿宋_GB2312" w:hint="eastAsia"/>
          <w:sz w:val="28"/>
          <w:szCs w:val="28"/>
        </w:rPr>
        <w:t>了活动</w:t>
      </w:r>
      <w:r w:rsidR="00D822E2" w:rsidRPr="00B45813">
        <w:rPr>
          <w:rFonts w:ascii="仿宋_GB2312" w:eastAsia="仿宋_GB2312" w:hint="eastAsia"/>
          <w:sz w:val="28"/>
          <w:szCs w:val="28"/>
        </w:rPr>
        <w:t>。</w:t>
      </w:r>
    </w:p>
    <w:p w:rsidR="00F85795" w:rsidRDefault="00F85795" w:rsidP="00F85795">
      <w:pPr>
        <w:spacing w:afterLines="50" w:after="156"/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5567D5">
        <w:rPr>
          <w:rFonts w:ascii="仿宋_GB2312" w:eastAsia="仿宋_GB2312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D3163FC" wp14:editId="5AD5888C">
            <wp:simplePos x="0" y="0"/>
            <wp:positionH relativeFrom="column">
              <wp:posOffset>637540</wp:posOffset>
            </wp:positionH>
            <wp:positionV relativeFrom="paragraph">
              <wp:posOffset>3281984</wp:posOffset>
            </wp:positionV>
            <wp:extent cx="4184015" cy="2354580"/>
            <wp:effectExtent l="0" t="0" r="6985" b="7620"/>
            <wp:wrapTopAndBottom/>
            <wp:docPr id="8" name="图片 8" descr="F:\微信文件夹\WeChat Files\wxid_5rpmuh7kr6w522\FileStorage\Temp\11672bf6678ee91a4506c82ba5dc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微信文件夹\WeChat Files\wxid_5rpmuh7kr6w522\FileStorage\Temp\11672bf6678ee91a4506c82ba5dcec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813">
        <w:rPr>
          <w:rFonts w:ascii="仿宋_GB2312" w:eastAsia="仿宋_GB2312" w:hint="eastAsia"/>
          <w:sz w:val="28"/>
          <w:szCs w:val="28"/>
        </w:rPr>
        <w:t>参赛</w:t>
      </w:r>
      <w:r w:rsidR="0056768B">
        <w:rPr>
          <w:rFonts w:ascii="仿宋_GB2312" w:eastAsia="仿宋_GB2312" w:hint="eastAsia"/>
          <w:sz w:val="28"/>
          <w:szCs w:val="28"/>
        </w:rPr>
        <w:t>教师</w:t>
      </w:r>
      <w:r w:rsidR="00B45813">
        <w:rPr>
          <w:rFonts w:ascii="仿宋_GB2312" w:eastAsia="仿宋_GB2312" w:hint="eastAsia"/>
          <w:sz w:val="28"/>
          <w:szCs w:val="28"/>
        </w:rPr>
        <w:t>按照比赛要求</w:t>
      </w:r>
      <w:r w:rsidR="00D822E2" w:rsidRPr="00B45813">
        <w:rPr>
          <w:rFonts w:ascii="仿宋_GB2312" w:eastAsia="仿宋_GB2312" w:hint="eastAsia"/>
          <w:sz w:val="28"/>
          <w:szCs w:val="28"/>
        </w:rPr>
        <w:t>模拟了比赛流程，现场观摩教师对参赛教师授课课件、教学设计、现场教学进行了细致的点评，提出了中肯的意见。</w:t>
      </w:r>
    </w:p>
    <w:p w:rsidR="005567D5" w:rsidRDefault="005567D5" w:rsidP="00F85795">
      <w:pPr>
        <w:spacing w:afterLines="50" w:after="156"/>
        <w:jc w:val="center"/>
        <w:rPr>
          <w:rFonts w:ascii="仿宋_GB2312" w:eastAsia="仿宋_GB2312"/>
          <w:sz w:val="28"/>
          <w:szCs w:val="28"/>
        </w:rPr>
      </w:pPr>
      <w:r w:rsidRPr="005567D5">
        <w:rPr>
          <w:rFonts w:ascii="仿宋_GB2312" w:eastAsia="仿宋_GB2312"/>
          <w:sz w:val="28"/>
          <w:szCs w:val="28"/>
        </w:rPr>
        <w:t>参赛教师</w:t>
      </w:r>
      <w:r>
        <w:rPr>
          <w:rFonts w:ascii="仿宋_GB2312" w:eastAsia="仿宋_GB2312" w:hint="eastAsia"/>
          <w:sz w:val="28"/>
          <w:szCs w:val="28"/>
        </w:rPr>
        <w:t>马燕</w:t>
      </w:r>
      <w:r w:rsidRPr="005567D5">
        <w:rPr>
          <w:rFonts w:ascii="仿宋_GB2312" w:eastAsia="仿宋_GB2312"/>
          <w:sz w:val="28"/>
          <w:szCs w:val="28"/>
        </w:rPr>
        <w:t>讲授</w:t>
      </w:r>
      <w:r w:rsidR="00526D13">
        <w:rPr>
          <w:rFonts w:ascii="仿宋_GB2312" w:eastAsia="仿宋_GB2312" w:hint="eastAsia"/>
          <w:sz w:val="28"/>
          <w:szCs w:val="28"/>
        </w:rPr>
        <w:t>“</w:t>
      </w:r>
      <w:r>
        <w:rPr>
          <w:rFonts w:ascii="仿宋_GB2312" w:eastAsia="仿宋_GB2312" w:hint="eastAsia"/>
          <w:sz w:val="28"/>
          <w:szCs w:val="28"/>
        </w:rPr>
        <w:t>形势与政策</w:t>
      </w:r>
      <w:r w:rsidR="00526D13">
        <w:rPr>
          <w:rFonts w:ascii="仿宋_GB2312" w:eastAsia="仿宋_GB2312" w:hint="eastAsia"/>
          <w:sz w:val="28"/>
          <w:szCs w:val="28"/>
        </w:rPr>
        <w:t>”</w:t>
      </w:r>
      <w:r w:rsidRPr="005567D5">
        <w:rPr>
          <w:rFonts w:ascii="仿宋_GB2312" w:eastAsia="仿宋_GB2312"/>
          <w:sz w:val="28"/>
          <w:szCs w:val="28"/>
        </w:rPr>
        <w:t>课</w:t>
      </w:r>
    </w:p>
    <w:p w:rsidR="005567D5" w:rsidRDefault="00F85795" w:rsidP="00F85795">
      <w:pPr>
        <w:spacing w:afterLines="50" w:after="156"/>
        <w:jc w:val="center"/>
        <w:rPr>
          <w:rFonts w:ascii="仿宋_GB2312" w:eastAsia="仿宋_GB2312"/>
          <w:sz w:val="28"/>
          <w:szCs w:val="28"/>
        </w:rPr>
      </w:pPr>
      <w:r w:rsidRPr="00B45813">
        <w:rPr>
          <w:rFonts w:ascii="仿宋_GB2312" w:eastAsia="仿宋_GB2312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7B66E8A7" wp14:editId="35F83BFD">
            <wp:simplePos x="0" y="0"/>
            <wp:positionH relativeFrom="margin">
              <wp:posOffset>670891</wp:posOffset>
            </wp:positionH>
            <wp:positionV relativeFrom="paragraph">
              <wp:posOffset>0</wp:posOffset>
            </wp:positionV>
            <wp:extent cx="4239895" cy="2165985"/>
            <wp:effectExtent l="0" t="0" r="8255" b="5715"/>
            <wp:wrapTopAndBottom/>
            <wp:docPr id="9" name="图片 9" descr="F:\微信文件夹\WeChat Files\wxid_5rpmuh7kr6w522\FileStorage\Temp\27a2840e6b381ebae807caa3f67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微信文件夹\WeChat Files\wxid_5rpmuh7kr6w522\FileStorage\Temp\27a2840e6b381ebae807caa3f6752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9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7D5">
        <w:rPr>
          <w:rFonts w:ascii="仿宋_GB2312" w:eastAsia="仿宋_GB2312" w:hint="eastAsia"/>
          <w:sz w:val="28"/>
          <w:szCs w:val="28"/>
        </w:rPr>
        <w:t>参赛教师孟馨讲授“毛泽东思想和中国特色社会主义理论体系概论”课</w:t>
      </w:r>
    </w:p>
    <w:p w:rsidR="00F85795" w:rsidRPr="00F85795" w:rsidRDefault="00F85795" w:rsidP="00F85795">
      <w:pPr>
        <w:spacing w:afterLines="50" w:after="156"/>
        <w:jc w:val="center"/>
        <w:rPr>
          <w:rFonts w:ascii="仿宋_GB2312" w:eastAsia="仿宋_GB2312" w:hint="eastAsia"/>
          <w:sz w:val="28"/>
          <w:szCs w:val="28"/>
        </w:rPr>
      </w:pPr>
    </w:p>
    <w:p w:rsidR="00F85795" w:rsidRDefault="007D40AD" w:rsidP="005462F7">
      <w:pPr>
        <w:spacing w:afterLines="50" w:after="156"/>
        <w:ind w:firstLineChars="200" w:firstLine="560"/>
        <w:jc w:val="center"/>
        <w:rPr>
          <w:rFonts w:ascii="仿宋_GB2312" w:eastAsia="仿宋_GB2312"/>
          <w:sz w:val="28"/>
          <w:szCs w:val="28"/>
        </w:rPr>
      </w:pPr>
      <w:r w:rsidRPr="00B45813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4150581" cy="3111596"/>
            <wp:effectExtent l="0" t="0" r="2540" b="0"/>
            <wp:docPr id="4" name="图片 4" descr="F:\微信文件夹\WeChat Files\wxid_5rpmuh7kr6w522\FileStorage\Temp\cfa83a84124f0a64336544deba277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微信文件夹\WeChat Files\wxid_5rpmuh7kr6w522\FileStorage\Temp\cfa83a84124f0a64336544deba2776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701" cy="311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0AD" w:rsidRDefault="005567D5" w:rsidP="005462F7">
      <w:pPr>
        <w:spacing w:afterLines="50" w:after="156"/>
        <w:ind w:firstLineChars="200" w:firstLine="560"/>
        <w:jc w:val="center"/>
        <w:rPr>
          <w:rFonts w:ascii="仿宋_GB2312" w:eastAsia="仿宋_GB2312"/>
          <w:sz w:val="28"/>
          <w:szCs w:val="28"/>
        </w:rPr>
      </w:pPr>
      <w:r w:rsidRPr="005567D5">
        <w:rPr>
          <w:rFonts w:ascii="仿宋_GB2312" w:eastAsia="仿宋_GB2312"/>
          <w:sz w:val="28"/>
          <w:szCs w:val="28"/>
        </w:rPr>
        <w:t>参赛教师</w:t>
      </w:r>
      <w:r>
        <w:rPr>
          <w:rFonts w:ascii="仿宋_GB2312" w:eastAsia="仿宋_GB2312" w:hint="eastAsia"/>
          <w:sz w:val="28"/>
          <w:szCs w:val="28"/>
        </w:rPr>
        <w:t>张</w:t>
      </w:r>
      <w:r w:rsidRPr="005567D5">
        <w:rPr>
          <w:rFonts w:ascii="仿宋_GB2312" w:eastAsia="仿宋_GB2312" w:hint="eastAsia"/>
          <w:sz w:val="28"/>
          <w:szCs w:val="28"/>
        </w:rPr>
        <w:t>梦蝶</w:t>
      </w:r>
      <w:r w:rsidRPr="005567D5">
        <w:rPr>
          <w:rFonts w:ascii="仿宋_GB2312" w:eastAsia="仿宋_GB2312"/>
          <w:sz w:val="28"/>
          <w:szCs w:val="28"/>
        </w:rPr>
        <w:t>讲授</w:t>
      </w:r>
      <w:r w:rsidR="00526D13">
        <w:rPr>
          <w:rFonts w:ascii="仿宋_GB2312" w:eastAsia="仿宋_GB2312" w:hint="eastAsia"/>
          <w:sz w:val="28"/>
          <w:szCs w:val="28"/>
        </w:rPr>
        <w:t>“</w:t>
      </w:r>
      <w:r>
        <w:rPr>
          <w:rFonts w:ascii="仿宋_GB2312" w:eastAsia="仿宋_GB2312" w:hint="eastAsia"/>
          <w:sz w:val="28"/>
          <w:szCs w:val="28"/>
        </w:rPr>
        <w:t>思想道德与法治</w:t>
      </w:r>
      <w:r w:rsidR="00526D13">
        <w:rPr>
          <w:rFonts w:ascii="仿宋_GB2312" w:eastAsia="仿宋_GB2312" w:hint="eastAsia"/>
          <w:sz w:val="28"/>
          <w:szCs w:val="28"/>
        </w:rPr>
        <w:t>”</w:t>
      </w:r>
      <w:r w:rsidRPr="005567D5">
        <w:rPr>
          <w:rFonts w:ascii="仿宋_GB2312" w:eastAsia="仿宋_GB2312"/>
          <w:sz w:val="28"/>
          <w:szCs w:val="28"/>
        </w:rPr>
        <w:t>课</w:t>
      </w:r>
    </w:p>
    <w:p w:rsidR="00526D13" w:rsidRDefault="00526D13" w:rsidP="0056768B">
      <w:pPr>
        <w:spacing w:afterLines="50" w:after="156"/>
        <w:ind w:firstLineChars="200" w:firstLine="560"/>
        <w:rPr>
          <w:rFonts w:ascii="仿宋_GB2312" w:eastAsia="仿宋_GB2312"/>
          <w:sz w:val="28"/>
          <w:szCs w:val="28"/>
        </w:rPr>
      </w:pPr>
    </w:p>
    <w:p w:rsidR="00F85795" w:rsidRDefault="00F85795" w:rsidP="0056768B">
      <w:pPr>
        <w:spacing w:afterLines="50" w:after="156"/>
        <w:ind w:firstLineChars="200" w:firstLine="560"/>
        <w:rPr>
          <w:rFonts w:ascii="仿宋_GB2312" w:eastAsia="仿宋_GB2312"/>
          <w:sz w:val="28"/>
          <w:szCs w:val="28"/>
        </w:rPr>
      </w:pPr>
    </w:p>
    <w:p w:rsidR="00F85795" w:rsidRDefault="00F85795" w:rsidP="0056768B">
      <w:pPr>
        <w:spacing w:afterLines="50" w:after="156"/>
        <w:ind w:firstLineChars="200" w:firstLine="560"/>
        <w:rPr>
          <w:rFonts w:ascii="仿宋_GB2312" w:eastAsia="仿宋_GB2312" w:hint="eastAsia"/>
          <w:sz w:val="28"/>
          <w:szCs w:val="28"/>
        </w:rPr>
      </w:pPr>
    </w:p>
    <w:p w:rsidR="005567D5" w:rsidRDefault="00F85795" w:rsidP="00F85795">
      <w:pPr>
        <w:spacing w:afterLines="50" w:after="156"/>
        <w:rPr>
          <w:rFonts w:ascii="仿宋_GB2312" w:eastAsia="仿宋_GB2312"/>
          <w:sz w:val="28"/>
          <w:szCs w:val="28"/>
        </w:rPr>
      </w:pPr>
      <w:r w:rsidRPr="00B45813">
        <w:rPr>
          <w:rFonts w:ascii="仿宋_GB2312" w:eastAsia="仿宋_GB2312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1806105</wp:posOffset>
            </wp:positionH>
            <wp:positionV relativeFrom="page">
              <wp:posOffset>734142</wp:posOffset>
            </wp:positionV>
            <wp:extent cx="3852000" cy="2282400"/>
            <wp:effectExtent l="0" t="0" r="0" b="3810"/>
            <wp:wrapTopAndBottom/>
            <wp:docPr id="5" name="图片 5" descr="F:\微信文件夹\WeChat Files\wxid_5rpmuh7kr6w522\FileStorage\Temp\09e5075e5aafb9788a6e5ac813885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微信文件夹\WeChat Files\wxid_5rpmuh7kr6w522\FileStorage\Temp\09e5075e5aafb9788a6e5ac8138857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00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7D5">
        <w:rPr>
          <w:rFonts w:ascii="仿宋_GB2312" w:eastAsia="仿宋_GB2312" w:hint="eastAsia"/>
          <w:sz w:val="28"/>
          <w:szCs w:val="28"/>
        </w:rPr>
        <w:t>参赛教师陈彦奇讲授“习近平新时代中国特色社会主义思想概论”课</w:t>
      </w:r>
    </w:p>
    <w:p w:rsidR="00F85795" w:rsidRPr="00F85795" w:rsidRDefault="00F85795" w:rsidP="00F85795">
      <w:pPr>
        <w:spacing w:afterLines="50" w:after="156"/>
        <w:rPr>
          <w:rFonts w:ascii="仿宋_GB2312" w:eastAsia="仿宋_GB2312" w:hint="eastAsia"/>
          <w:sz w:val="28"/>
          <w:szCs w:val="28"/>
        </w:rPr>
      </w:pPr>
      <w:bookmarkStart w:id="0" w:name="_GoBack"/>
      <w:r w:rsidRPr="00B45813"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512D86A" wp14:editId="4F053C37">
            <wp:simplePos x="0" y="0"/>
            <wp:positionH relativeFrom="column">
              <wp:align>center</wp:align>
            </wp:positionH>
            <wp:positionV relativeFrom="page">
              <wp:posOffset>4102100</wp:posOffset>
            </wp:positionV>
            <wp:extent cx="4442400" cy="2494800"/>
            <wp:effectExtent l="0" t="0" r="0" b="1270"/>
            <wp:wrapTopAndBottom/>
            <wp:docPr id="6" name="图片 6" descr="F:\微信文件夹\WeChat Files\wxid_5rpmuh7kr6w522\FileStorage\Temp\1624ed7dd97719bbfc71a370a1f1a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微信文件夹\WeChat Files\wxid_5rpmuh7kr6w522\FileStorage\Temp\1624ed7dd97719bbfc71a370a1f1a8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822E2" w:rsidRPr="00B45813" w:rsidRDefault="00D822E2" w:rsidP="00F85795">
      <w:pPr>
        <w:spacing w:afterLines="50" w:after="156"/>
        <w:ind w:firstLineChars="200" w:firstLine="560"/>
        <w:rPr>
          <w:rFonts w:ascii="仿宋_GB2312" w:eastAsia="仿宋_GB2312"/>
          <w:sz w:val="28"/>
          <w:szCs w:val="28"/>
        </w:rPr>
      </w:pPr>
      <w:r w:rsidRPr="00B45813">
        <w:rPr>
          <w:rFonts w:ascii="仿宋_GB2312" w:eastAsia="仿宋_GB2312" w:hint="eastAsia"/>
          <w:sz w:val="28"/>
          <w:szCs w:val="28"/>
        </w:rPr>
        <w:t>何来标</w:t>
      </w:r>
      <w:r w:rsidR="00B45813">
        <w:rPr>
          <w:rFonts w:ascii="仿宋_GB2312" w:eastAsia="仿宋_GB2312" w:hint="eastAsia"/>
          <w:sz w:val="28"/>
          <w:szCs w:val="28"/>
        </w:rPr>
        <w:t>院长</w:t>
      </w:r>
      <w:r w:rsidR="00526D13">
        <w:rPr>
          <w:rFonts w:ascii="仿宋_GB2312" w:eastAsia="仿宋_GB2312" w:hint="eastAsia"/>
          <w:sz w:val="28"/>
          <w:szCs w:val="28"/>
        </w:rPr>
        <w:t>就此次</w:t>
      </w:r>
      <w:r w:rsidR="005462F7">
        <w:rPr>
          <w:rFonts w:ascii="仿宋_GB2312" w:eastAsia="仿宋_GB2312" w:hint="eastAsia"/>
          <w:sz w:val="28"/>
          <w:szCs w:val="28"/>
        </w:rPr>
        <w:t>磨课</w:t>
      </w:r>
      <w:r w:rsidR="00526D13">
        <w:rPr>
          <w:rFonts w:ascii="仿宋_GB2312" w:eastAsia="仿宋_GB2312" w:hint="eastAsia"/>
          <w:sz w:val="28"/>
          <w:szCs w:val="28"/>
        </w:rPr>
        <w:t>作了总结。通过</w:t>
      </w:r>
      <w:r w:rsidR="005462F7">
        <w:rPr>
          <w:rFonts w:ascii="仿宋_GB2312" w:eastAsia="仿宋_GB2312" w:hint="eastAsia"/>
          <w:sz w:val="28"/>
          <w:szCs w:val="28"/>
        </w:rPr>
        <w:t>磨课</w:t>
      </w:r>
      <w:r w:rsidR="00526D13">
        <w:rPr>
          <w:rFonts w:ascii="仿宋_GB2312" w:eastAsia="仿宋_GB2312" w:hint="eastAsia"/>
          <w:sz w:val="28"/>
          <w:szCs w:val="28"/>
        </w:rPr>
        <w:t>，参赛老师与听课老师作了充分的交流，有利于提升教学能力和水平。所有老师都应该通过活动查找自己的不足，取长补短。</w:t>
      </w:r>
      <w:r w:rsidR="00B45813">
        <w:rPr>
          <w:rFonts w:ascii="仿宋_GB2312" w:eastAsia="仿宋_GB2312" w:hint="eastAsia"/>
          <w:sz w:val="28"/>
          <w:szCs w:val="28"/>
        </w:rPr>
        <w:t>马克思主义学院将继续开展</w:t>
      </w:r>
      <w:r w:rsidRPr="00B45813">
        <w:rPr>
          <w:rFonts w:ascii="仿宋_GB2312" w:eastAsia="仿宋_GB2312" w:hint="eastAsia"/>
          <w:sz w:val="28"/>
          <w:szCs w:val="28"/>
        </w:rPr>
        <w:t>高质量的</w:t>
      </w:r>
      <w:r w:rsidR="005462F7">
        <w:rPr>
          <w:rFonts w:ascii="仿宋_GB2312" w:eastAsia="仿宋_GB2312" w:hint="eastAsia"/>
          <w:sz w:val="28"/>
          <w:szCs w:val="28"/>
        </w:rPr>
        <w:t>磨课</w:t>
      </w:r>
      <w:r w:rsidRPr="00B45813">
        <w:rPr>
          <w:rFonts w:ascii="仿宋_GB2312" w:eastAsia="仿宋_GB2312" w:hint="eastAsia"/>
          <w:sz w:val="28"/>
          <w:szCs w:val="28"/>
        </w:rPr>
        <w:t>会，不断改善全体思政课教师的教学方式与技巧，提升教学质量。</w:t>
      </w:r>
    </w:p>
    <w:p w:rsidR="00D822E2" w:rsidRDefault="005462F7" w:rsidP="0056768B">
      <w:pPr>
        <w:spacing w:afterLines="50" w:after="156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磨课</w:t>
      </w:r>
      <w:r w:rsidR="00685A67" w:rsidRPr="00B45813">
        <w:rPr>
          <w:rFonts w:ascii="仿宋_GB2312" w:eastAsia="仿宋_GB2312" w:hint="eastAsia"/>
          <w:sz w:val="28"/>
          <w:szCs w:val="28"/>
        </w:rPr>
        <w:t>有利于参赛</w:t>
      </w:r>
      <w:r w:rsidR="0085484A">
        <w:rPr>
          <w:rFonts w:ascii="仿宋_GB2312" w:eastAsia="仿宋_GB2312" w:hint="eastAsia"/>
          <w:sz w:val="28"/>
          <w:szCs w:val="28"/>
        </w:rPr>
        <w:t>青年</w:t>
      </w:r>
      <w:r w:rsidR="007B2538">
        <w:rPr>
          <w:rFonts w:ascii="仿宋_GB2312" w:eastAsia="仿宋_GB2312" w:hint="eastAsia"/>
          <w:sz w:val="28"/>
          <w:szCs w:val="28"/>
        </w:rPr>
        <w:t>教师</w:t>
      </w:r>
      <w:r w:rsidR="00685A67" w:rsidRPr="00B45813">
        <w:rPr>
          <w:rFonts w:ascii="仿宋_GB2312" w:eastAsia="仿宋_GB2312" w:hint="eastAsia"/>
          <w:sz w:val="28"/>
          <w:szCs w:val="28"/>
        </w:rPr>
        <w:t>进一步针对存在的问题</w:t>
      </w:r>
      <w:r w:rsidR="007B2538">
        <w:rPr>
          <w:rFonts w:ascii="仿宋_GB2312" w:eastAsia="仿宋_GB2312" w:hint="eastAsia"/>
          <w:sz w:val="28"/>
          <w:szCs w:val="28"/>
        </w:rPr>
        <w:t>进行调整提高，</w:t>
      </w:r>
      <w:r w:rsidR="00685A67" w:rsidRPr="00B45813">
        <w:rPr>
          <w:rFonts w:ascii="仿宋_GB2312" w:eastAsia="仿宋_GB2312" w:hint="eastAsia"/>
          <w:sz w:val="28"/>
          <w:szCs w:val="28"/>
        </w:rPr>
        <w:t>精雕细刻，精益求精，丰富教学经验，快速成长</w:t>
      </w:r>
      <w:r w:rsidR="007B2538">
        <w:rPr>
          <w:rFonts w:ascii="仿宋_GB2312" w:eastAsia="仿宋_GB2312" w:hint="eastAsia"/>
          <w:sz w:val="28"/>
          <w:szCs w:val="28"/>
        </w:rPr>
        <w:t>，</w:t>
      </w:r>
      <w:r w:rsidR="00D822E2" w:rsidRPr="00B45813">
        <w:rPr>
          <w:rFonts w:ascii="仿宋_GB2312" w:eastAsia="仿宋_GB2312" w:hint="eastAsia"/>
          <w:sz w:val="28"/>
          <w:szCs w:val="28"/>
        </w:rPr>
        <w:t>助力思政课和思政</w:t>
      </w:r>
      <w:r w:rsidR="00D822E2" w:rsidRPr="00B45813">
        <w:rPr>
          <w:rFonts w:ascii="仿宋_GB2312" w:eastAsia="仿宋_GB2312" w:hint="eastAsia"/>
          <w:sz w:val="28"/>
          <w:szCs w:val="28"/>
        </w:rPr>
        <w:lastRenderedPageBreak/>
        <w:t>课教师队伍的高质量发展，更好地落实立德树人根本任务。</w:t>
      </w:r>
    </w:p>
    <w:p w:rsidR="003A103E" w:rsidRDefault="003A103E" w:rsidP="0056768B">
      <w:pPr>
        <w:spacing w:afterLines="50" w:after="156"/>
        <w:ind w:firstLineChars="200" w:firstLine="560"/>
        <w:rPr>
          <w:rFonts w:ascii="仿宋_GB2312" w:eastAsia="仿宋_GB2312"/>
          <w:sz w:val="28"/>
          <w:szCs w:val="28"/>
        </w:rPr>
      </w:pPr>
    </w:p>
    <w:p w:rsidR="003A103E" w:rsidRDefault="003A103E" w:rsidP="003A103E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拟稿：段云虹</w:t>
      </w:r>
    </w:p>
    <w:p w:rsidR="003A103E" w:rsidRPr="00B45813" w:rsidRDefault="003A103E" w:rsidP="003A103E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较稿：何来标</w:t>
      </w:r>
    </w:p>
    <w:sectPr w:rsidR="003A103E" w:rsidRPr="00B458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4F1E" w:rsidRDefault="000D4F1E" w:rsidP="00D822E2">
      <w:r>
        <w:separator/>
      </w:r>
    </w:p>
  </w:endnote>
  <w:endnote w:type="continuationSeparator" w:id="0">
    <w:p w:rsidR="000D4F1E" w:rsidRDefault="000D4F1E" w:rsidP="00D82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4F1E" w:rsidRDefault="000D4F1E" w:rsidP="00D822E2">
      <w:r>
        <w:separator/>
      </w:r>
    </w:p>
  </w:footnote>
  <w:footnote w:type="continuationSeparator" w:id="0">
    <w:p w:rsidR="000D4F1E" w:rsidRDefault="000D4F1E" w:rsidP="00D822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9B2"/>
    <w:rsid w:val="000D26E0"/>
    <w:rsid w:val="000D4F1E"/>
    <w:rsid w:val="00193744"/>
    <w:rsid w:val="001B42EC"/>
    <w:rsid w:val="00291076"/>
    <w:rsid w:val="003A103E"/>
    <w:rsid w:val="00514671"/>
    <w:rsid w:val="00526D13"/>
    <w:rsid w:val="005462F7"/>
    <w:rsid w:val="005567D5"/>
    <w:rsid w:val="0056768B"/>
    <w:rsid w:val="005A47DE"/>
    <w:rsid w:val="00685A67"/>
    <w:rsid w:val="006A03AC"/>
    <w:rsid w:val="007B2538"/>
    <w:rsid w:val="007C39B2"/>
    <w:rsid w:val="007D40AD"/>
    <w:rsid w:val="0080411B"/>
    <w:rsid w:val="0085484A"/>
    <w:rsid w:val="00B45813"/>
    <w:rsid w:val="00D56C9C"/>
    <w:rsid w:val="00D822E2"/>
    <w:rsid w:val="00E36B79"/>
    <w:rsid w:val="00F8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75391C"/>
  <w15:chartTrackingRefBased/>
  <w15:docId w15:val="{A4BEA6AA-DC72-421C-B91C-D54C2AEBC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67D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22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822E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822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822E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71</Words>
  <Characters>409</Characters>
  <Application>Microsoft Office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szdyh</dc:creator>
  <cp:keywords/>
  <dc:description/>
  <cp:lastModifiedBy>SZHLB</cp:lastModifiedBy>
  <cp:revision>13</cp:revision>
  <dcterms:created xsi:type="dcterms:W3CDTF">2024-03-22T00:38:00Z</dcterms:created>
  <dcterms:modified xsi:type="dcterms:W3CDTF">2024-03-28T08:40:00Z</dcterms:modified>
</cp:coreProperties>
</file>