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EEDBE">
      <w:pPr>
        <w:jc w:val="center"/>
        <w:rPr>
          <w:rFonts w:hint="eastAsia" w:ascii="方正小标宋_GBK" w:eastAsia="方正小标宋_GBK"/>
          <w:sz w:val="44"/>
          <w:szCs w:val="44"/>
        </w:rPr>
      </w:pPr>
      <w:r>
        <w:rPr>
          <w:rFonts w:hint="eastAsia" w:ascii="方正小标宋_GBK" w:eastAsia="方正小标宋_GBK"/>
          <w:sz w:val="44"/>
          <w:szCs w:val="44"/>
        </w:rPr>
        <w:t>习近平致信祝贺中国少年先锋队第九次</w:t>
      </w:r>
    </w:p>
    <w:p w14:paraId="7639DA4C">
      <w:pPr>
        <w:jc w:val="center"/>
        <w:rPr>
          <w:rFonts w:hint="eastAsia" w:ascii="方正小标宋_GBK" w:eastAsia="方正小标宋_GBK"/>
          <w:sz w:val="44"/>
          <w:szCs w:val="44"/>
        </w:rPr>
      </w:pPr>
      <w:r>
        <w:rPr>
          <w:rFonts w:hint="eastAsia" w:ascii="方正小标宋_GBK" w:eastAsia="方正小标宋_GBK"/>
          <w:sz w:val="44"/>
          <w:szCs w:val="44"/>
        </w:rPr>
        <w:t>全国代表大会召开</w:t>
      </w:r>
    </w:p>
    <w:p w14:paraId="4CCFA8EA">
      <w:pPr>
        <w:ind w:firstLine="640" w:firstLineChars="200"/>
        <w:jc w:val="left"/>
        <w:rPr>
          <w:rFonts w:hint="eastAsia" w:ascii="方正仿宋_GBK" w:eastAsia="方正仿宋_GBK"/>
          <w:sz w:val="32"/>
          <w:szCs w:val="32"/>
        </w:rPr>
      </w:pPr>
    </w:p>
    <w:p w14:paraId="5A832D56">
      <w:pPr>
        <w:ind w:firstLine="640" w:firstLineChars="200"/>
        <w:jc w:val="left"/>
        <w:rPr>
          <w:rFonts w:hint="eastAsia" w:ascii="方正仿宋_GBK" w:eastAsia="方正仿宋_GBK"/>
          <w:sz w:val="32"/>
          <w:szCs w:val="32"/>
        </w:rPr>
      </w:pPr>
      <w:r>
        <w:rPr>
          <w:rFonts w:hint="eastAsia" w:ascii="方正仿宋_GBK" w:eastAsia="方正仿宋_GBK"/>
          <w:sz w:val="32"/>
          <w:szCs w:val="32"/>
        </w:rPr>
        <w:t>“六一”国际儿童节即将到来之际，中国少年先锋队第九次全国代表大会27日上午在京开幕。中共中央总书记、国家主席、中央军委主席习近平发来贺信，代表党中央向大会的召开表示祝贺，向广大少先队员、少先队辅导员、少先队工作者致以诚挚的问候，并祝全国的小朋友们节日快乐。</w:t>
      </w:r>
    </w:p>
    <w:p w14:paraId="41C8DF0C">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在贺信中强调，少年儿童是推进强国建设、民族复兴伟业的未来生力军，少先队是少年儿童健康成长的大学校。新征程上，少先队要高举队旗跟党走，聚焦培育共产主义接班人的根本任务，着眼于培养中国特色社会主义事业合格建设者，教育引领广大少先队员争当爱党爱国、勤奋好学、全面发展的新时代好少年。要全面加强党对少先队工作的领导，夯实共青团组织全团带队责任，为少年儿童健康成长创造良好环境和条件，推动少先队事业不断取得新成绩。</w:t>
      </w:r>
    </w:p>
    <w:p w14:paraId="6CFE7E06">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中共中央政治局常委、中央书记处书记蔡奇出席开幕会。</w:t>
      </w:r>
    </w:p>
    <w:p w14:paraId="769EBD5F">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委员、中央组织部部长石泰峰在会上宣读习近平的贺信并代表党中央致词。他表示，要深入学习贯彻习近平总书记关于少年儿童和少先队工作的一系列重要论述，坚持党的全面领导，坚持党建带团建、队建，为孩子们成长创造良好环境。希望广大少先队员牢记习近平总书记的教导，传承红色基因、传承中华文脉、传承奋斗精神，争当爱党爱国、勤奋好学、全面发展的新时代好少年，为强国建设、民族复兴伟业时刻准备着。</w:t>
      </w:r>
    </w:p>
    <w:p w14:paraId="13017371">
      <w:pPr>
        <w:ind w:firstLine="640" w:firstLineChars="200"/>
        <w:jc w:val="left"/>
        <w:rPr>
          <w:rFonts w:hint="eastAsia" w:ascii="方正仿宋_GBK" w:eastAsia="方正仿宋_GBK"/>
          <w:sz w:val="32"/>
          <w:szCs w:val="32"/>
        </w:rPr>
      </w:pPr>
      <w:r>
        <w:rPr>
          <w:rFonts w:hint="eastAsia" w:ascii="方正仿宋_GBK" w:eastAsia="方正仿宋_GBK"/>
          <w:sz w:val="32"/>
          <w:szCs w:val="32"/>
        </w:rPr>
        <w:t>全国人大常委会副委员长雪克来提·扎克尔、国务委员谌贻琴、全国政协副主席沈跃跃出席会议。</w:t>
      </w:r>
    </w:p>
    <w:p w14:paraId="1000B182">
      <w:pPr>
        <w:ind w:firstLine="640" w:firstLineChars="200"/>
        <w:jc w:val="left"/>
        <w:rPr>
          <w:rFonts w:hint="eastAsia" w:ascii="方正仿宋_GBK" w:eastAsia="方正仿宋_GBK"/>
          <w:sz w:val="32"/>
          <w:szCs w:val="32"/>
        </w:rPr>
      </w:pPr>
      <w:r>
        <w:rPr>
          <w:rFonts w:hint="eastAsia" w:ascii="方正仿宋_GBK" w:eastAsia="方正仿宋_GBK"/>
          <w:sz w:val="32"/>
          <w:szCs w:val="32"/>
        </w:rPr>
        <w:t>大会开幕会上，共青团中央书记处第一书记阿东、教育部副部长王嘉毅分别代表共青团中央、教育部致词。少先队员代表汇报了听党话、跟党走，在少先队组织里学习实践成长的故事。大会为全国优秀少先队辅导员、全国优秀少先队集体代表颁奖。共青团中央书记处书记、全国少工委常务副主任王艺代表第八届全国少工委作工作报告。</w:t>
      </w:r>
    </w:p>
    <w:p w14:paraId="78E52570">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中央和国家机关有关部门、有关人民团体负责同志，第九次全国少代会代表，全国优秀少先队辅导员、全国优秀少先队集体代表，北京市少先队员和少先队辅导员代表等约3000人参加开幕会。</w:t>
      </w:r>
    </w:p>
    <w:p w14:paraId="54F1ABFD">
      <w:pPr>
        <w:ind w:firstLine="640" w:firstLineChars="200"/>
        <w:jc w:val="left"/>
        <w:rPr>
          <w:rFonts w:hint="eastAsia" w:ascii="方正仿宋_GBK" w:eastAsia="方正仿宋_GBK"/>
          <w:sz w:val="32"/>
          <w:szCs w:val="32"/>
        </w:rPr>
      </w:pPr>
    </w:p>
    <w:p w14:paraId="4BBA9F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b/>
          <w:bCs/>
          <w:sz w:val="32"/>
          <w:szCs w:val="32"/>
        </w:rPr>
      </w:pPr>
      <w:r>
        <w:rPr>
          <w:rFonts w:hint="eastAsia" w:ascii="方正仿宋_GBK" w:eastAsia="方正仿宋_GBK"/>
          <w:b/>
          <w:bCs/>
          <w:sz w:val="32"/>
          <w:szCs w:val="32"/>
        </w:rPr>
        <w:t>习近平致中国少年先锋队第九次全国代表大会的贺信</w:t>
      </w:r>
    </w:p>
    <w:p w14:paraId="34785EAE">
      <w:pPr>
        <w:ind w:firstLine="640" w:firstLineChars="200"/>
        <w:jc w:val="left"/>
        <w:rPr>
          <w:rFonts w:hint="eastAsia" w:ascii="方正仿宋_GBK" w:eastAsia="方正仿宋_GBK"/>
          <w:sz w:val="32"/>
          <w:szCs w:val="32"/>
        </w:rPr>
      </w:pPr>
    </w:p>
    <w:p w14:paraId="49762A8B">
      <w:pPr>
        <w:ind w:firstLine="640" w:firstLineChars="200"/>
        <w:jc w:val="left"/>
        <w:rPr>
          <w:rFonts w:hint="eastAsia" w:ascii="方正仿宋_GBK" w:eastAsia="方正仿宋_GBK"/>
          <w:sz w:val="32"/>
          <w:szCs w:val="32"/>
        </w:rPr>
      </w:pPr>
      <w:r>
        <w:rPr>
          <w:rFonts w:hint="eastAsia" w:ascii="方正仿宋_GBK" w:eastAsia="方正仿宋_GBK"/>
          <w:sz w:val="32"/>
          <w:szCs w:val="32"/>
        </w:rPr>
        <w:t>值此中国少年先锋队第九次全国代表大会开幕之际，我代表党中央向大会的召开表示祝贺！向广大少先队员、少先队辅导员、少先队工作者致以诚挚的问候！</w:t>
      </w:r>
    </w:p>
    <w:p w14:paraId="5F4B50AA">
      <w:pPr>
        <w:ind w:firstLine="640" w:firstLineChars="200"/>
        <w:jc w:val="left"/>
        <w:rPr>
          <w:rFonts w:hint="eastAsia" w:ascii="方正仿宋_GBK" w:eastAsia="方正仿宋_GBK"/>
          <w:sz w:val="32"/>
          <w:szCs w:val="32"/>
        </w:rPr>
      </w:pPr>
      <w:r>
        <w:rPr>
          <w:rFonts w:hint="eastAsia" w:ascii="方正仿宋_GBK" w:eastAsia="方正仿宋_GBK"/>
          <w:sz w:val="32"/>
          <w:szCs w:val="32"/>
        </w:rPr>
        <w:t>少年儿童是推进强国建设、民族复兴伟业的未来生力军，少先队是少年儿童健康成长的大学校。新征程上，少先队要高举队旗跟党走，聚焦培育共产主义接班人的根本任务，着眼于培养中国特色社会主义事业合格建设者，教育引领广大少先队员争当爱党爱国、勤奋好学、全面发展的新时代好少年。要全面加强党对少先队工作的领导，夯实共青团组织全团带队责任，为少年儿童健康成长创造良好环境和条件，推动少先队事业不断取得新成绩。</w:t>
      </w:r>
    </w:p>
    <w:p w14:paraId="6D88448A">
      <w:pPr>
        <w:ind w:firstLine="640" w:firstLineChars="200"/>
        <w:jc w:val="left"/>
        <w:rPr>
          <w:rFonts w:hint="eastAsia" w:ascii="方正仿宋_GBK" w:eastAsia="方正仿宋_GBK"/>
          <w:sz w:val="32"/>
          <w:szCs w:val="32"/>
        </w:rPr>
      </w:pPr>
      <w:r>
        <w:rPr>
          <w:rFonts w:hint="eastAsia" w:ascii="方正仿宋_GBK" w:eastAsia="方正仿宋_GBK"/>
          <w:sz w:val="32"/>
          <w:szCs w:val="32"/>
        </w:rPr>
        <w:t>“六一”国际儿童节快要到了，祝全国的小朋友们节日快乐！</w:t>
      </w:r>
    </w:p>
    <w:p w14:paraId="7D48349D">
      <w:pPr>
        <w:ind w:firstLine="640" w:firstLineChars="200"/>
        <w:jc w:val="right"/>
        <w:rPr>
          <w:rFonts w:hint="eastAsia" w:ascii="方正仿宋_GBK" w:eastAsia="方正仿宋_GBK"/>
          <w:sz w:val="32"/>
          <w:szCs w:val="32"/>
        </w:rPr>
      </w:pPr>
      <w:bookmarkStart w:id="0" w:name="_GoBack"/>
      <w:r>
        <w:rPr>
          <w:rFonts w:hint="eastAsia" w:ascii="方正仿宋_GBK" w:eastAsia="方正仿宋_GBK"/>
          <w:sz w:val="32"/>
          <w:szCs w:val="32"/>
        </w:rPr>
        <w:t>习近平2025年5月27日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182B6F05"/>
    <w:rsid w:val="2B54259B"/>
    <w:rsid w:val="7684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775</Words>
  <Characters>782</Characters>
  <Lines>19</Lines>
  <Paragraphs>5</Paragraphs>
  <TotalTime>14</TotalTime>
  <ScaleCrop>false</ScaleCrop>
  <LinksUpToDate>false</LinksUpToDate>
  <CharactersWithSpaces>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2025-06-10T07:33:59Z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AE929CE08D3D48139501078165F1ACBD_12</vt:lpwstr>
  </property>
</Properties>
</file>