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556F3" w14:textId="77777777" w:rsidR="00333AC7" w:rsidRPr="0084487B" w:rsidRDefault="00333AC7" w:rsidP="00333AC7">
      <w:pPr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84487B">
        <w:rPr>
          <w:rFonts w:ascii="方正小标宋_GBK" w:eastAsia="方正小标宋_GBK" w:hAnsi="宋体" w:hint="eastAsia"/>
          <w:sz w:val="44"/>
          <w:szCs w:val="44"/>
        </w:rPr>
        <w:t>习近平向首届世界古典学大会致贺信</w:t>
      </w:r>
    </w:p>
    <w:p w14:paraId="431B2A28" w14:textId="77777777" w:rsidR="00333AC7" w:rsidRPr="00333AC7" w:rsidRDefault="00333AC7" w:rsidP="00333AC7">
      <w:pPr>
        <w:rPr>
          <w:rFonts w:ascii="宋体" w:eastAsia="宋体" w:hAnsi="宋体" w:hint="eastAsia"/>
          <w:sz w:val="32"/>
          <w:szCs w:val="32"/>
        </w:rPr>
      </w:pPr>
    </w:p>
    <w:p w14:paraId="50EC4519" w14:textId="1E30DDB0" w:rsidR="00333AC7" w:rsidRPr="00333AC7" w:rsidRDefault="00333AC7" w:rsidP="0084487B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333AC7">
        <w:rPr>
          <w:rFonts w:ascii="宋体" w:eastAsia="宋体" w:hAnsi="宋体"/>
          <w:sz w:val="32"/>
          <w:szCs w:val="32"/>
        </w:rPr>
        <w:t>11月7日，国家主席习近平向首届世界古典学大会致贺信。</w:t>
      </w:r>
    </w:p>
    <w:p w14:paraId="5AA20FC0" w14:textId="53B57224" w:rsidR="00333AC7" w:rsidRPr="00333AC7" w:rsidRDefault="00333AC7" w:rsidP="0084487B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333AC7">
        <w:rPr>
          <w:rFonts w:ascii="宋体" w:eastAsia="宋体" w:hAnsi="宋体"/>
          <w:sz w:val="32"/>
          <w:szCs w:val="32"/>
        </w:rPr>
        <w:t>习近平指出，古典文明群星璀璨，不断滋养和启迪后世。两千多年前，中国和希腊两大文明在亚欧大陆两端交相辉映，为人类文明演进</w:t>
      </w:r>
      <w:proofErr w:type="gramStart"/>
      <w:r w:rsidRPr="00333AC7">
        <w:rPr>
          <w:rFonts w:ascii="宋体" w:eastAsia="宋体" w:hAnsi="宋体"/>
          <w:sz w:val="32"/>
          <w:szCs w:val="32"/>
        </w:rPr>
        <w:t>作出</w:t>
      </w:r>
      <w:proofErr w:type="gramEnd"/>
      <w:r w:rsidRPr="00333AC7">
        <w:rPr>
          <w:rFonts w:ascii="宋体" w:eastAsia="宋体" w:hAnsi="宋体"/>
          <w:sz w:val="32"/>
          <w:szCs w:val="32"/>
        </w:rPr>
        <w:t>了奠基性贡献。中希共同举办首届世界古典学大会，在雅典设立中国古典文明研究院，为中希两国和世界各国搭建了文明</w:t>
      </w:r>
      <w:proofErr w:type="gramStart"/>
      <w:r w:rsidRPr="00333AC7">
        <w:rPr>
          <w:rFonts w:ascii="宋体" w:eastAsia="宋体" w:hAnsi="宋体"/>
          <w:sz w:val="32"/>
          <w:szCs w:val="32"/>
        </w:rPr>
        <w:t>交流互鉴的</w:t>
      </w:r>
      <w:proofErr w:type="gramEnd"/>
      <w:r w:rsidRPr="00333AC7">
        <w:rPr>
          <w:rFonts w:ascii="宋体" w:eastAsia="宋体" w:hAnsi="宋体"/>
          <w:sz w:val="32"/>
          <w:szCs w:val="32"/>
        </w:rPr>
        <w:t>新平台。</w:t>
      </w:r>
    </w:p>
    <w:p w14:paraId="26DF3483" w14:textId="72E8BAAC" w:rsidR="00333AC7" w:rsidRPr="00333AC7" w:rsidRDefault="00333AC7" w:rsidP="0084487B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333AC7">
        <w:rPr>
          <w:rFonts w:ascii="宋体" w:eastAsia="宋体" w:hAnsi="宋体"/>
          <w:sz w:val="32"/>
          <w:szCs w:val="32"/>
        </w:rPr>
        <w:t>习近平强调，中国积极致力于推动文明传承发展，加强国际人文交流，促进全球文明对话，注重从不同文明中寻求智慧、汲取营养，愿同各方一道，</w:t>
      </w:r>
      <w:proofErr w:type="gramStart"/>
      <w:r w:rsidRPr="00333AC7">
        <w:rPr>
          <w:rFonts w:ascii="宋体" w:eastAsia="宋体" w:hAnsi="宋体"/>
          <w:sz w:val="32"/>
          <w:szCs w:val="32"/>
        </w:rPr>
        <w:t>践行</w:t>
      </w:r>
      <w:proofErr w:type="gramEnd"/>
      <w:r w:rsidRPr="00333AC7">
        <w:rPr>
          <w:rFonts w:ascii="宋体" w:eastAsia="宋体" w:hAnsi="宋体"/>
          <w:sz w:val="32"/>
          <w:szCs w:val="32"/>
        </w:rPr>
        <w:t>全球文明倡议，携手解决人类共同面临的各种挑战，共同推动人类文明发展进步。希望各位专家学者担负起古典学研究的使命，为促进文明传承发展、推动文明交流互鉴</w:t>
      </w:r>
      <w:proofErr w:type="gramStart"/>
      <w:r w:rsidRPr="00333AC7">
        <w:rPr>
          <w:rFonts w:ascii="宋体" w:eastAsia="宋体" w:hAnsi="宋体"/>
          <w:sz w:val="32"/>
          <w:szCs w:val="32"/>
        </w:rPr>
        <w:t>作出</w:t>
      </w:r>
      <w:proofErr w:type="gramEnd"/>
      <w:r w:rsidRPr="00333AC7">
        <w:rPr>
          <w:rFonts w:ascii="宋体" w:eastAsia="宋体" w:hAnsi="宋体"/>
          <w:sz w:val="32"/>
          <w:szCs w:val="32"/>
        </w:rPr>
        <w:t>更大贡献。</w:t>
      </w:r>
    </w:p>
    <w:p w14:paraId="5BEE45A7" w14:textId="77777777" w:rsidR="00333AC7" w:rsidRPr="00333AC7" w:rsidRDefault="00333AC7" w:rsidP="0084487B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333AC7">
        <w:rPr>
          <w:rFonts w:ascii="宋体" w:eastAsia="宋体" w:hAnsi="宋体"/>
          <w:sz w:val="32"/>
          <w:szCs w:val="32"/>
        </w:rPr>
        <w:t>首届世界古典学大会当日在北京开幕，主题为“古典文明与现代世界”，由中国社会科学院、中国教育部、中国文化和旅游部、希腊文化部、希腊雅典科学院共同主办。</w:t>
      </w:r>
    </w:p>
    <w:p w14:paraId="167D4C54" w14:textId="77777777" w:rsidR="00693DED" w:rsidRPr="00333AC7" w:rsidRDefault="00693DED" w:rsidP="0084487B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</w:p>
    <w:sectPr w:rsidR="00693DED" w:rsidRPr="00333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C7"/>
    <w:rsid w:val="00177B1E"/>
    <w:rsid w:val="00333AC7"/>
    <w:rsid w:val="003C0816"/>
    <w:rsid w:val="00693DED"/>
    <w:rsid w:val="006C6E3C"/>
    <w:rsid w:val="006E57EB"/>
    <w:rsid w:val="00787E1F"/>
    <w:rsid w:val="0084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71B9F"/>
  <w15:chartTrackingRefBased/>
  <w15:docId w15:val="{3C44AD33-C477-4CD3-A9AD-ED395509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3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AC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AC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AC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AC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AC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AC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AC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A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A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AC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AC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33AC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A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A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A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AC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AC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33AC7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333AC7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33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4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399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171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2024-11-18T08:20:00Z</dcterms:created>
  <dcterms:modified xsi:type="dcterms:W3CDTF">2024-11-18T08:37:00Z</dcterms:modified>
</cp:coreProperties>
</file>